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349" w:rsidRPr="004E69FB" w:rsidRDefault="00F21349" w:rsidP="00F2134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2315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21349" w:rsidRPr="004E69FB" w:rsidTr="005A7F58">
        <w:trPr>
          <w:trHeight w:val="1044"/>
        </w:trPr>
        <w:tc>
          <w:tcPr>
            <w:tcW w:w="1699" w:type="dxa"/>
            <w:vAlign w:val="center"/>
          </w:tcPr>
          <w:p w:rsidR="00F21349" w:rsidRPr="004E69FB" w:rsidRDefault="00F21349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F21349" w:rsidRPr="004E69FB" w:rsidRDefault="00F21349" w:rsidP="005A7F58">
            <w:pPr>
              <w:rPr>
                <w:rFonts w:ascii="Calibri" w:hAnsi="Calibri" w:cs="Arial"/>
                <w:sz w:val="8"/>
              </w:rPr>
            </w:pPr>
          </w:p>
          <w:p w:rsidR="00F21349" w:rsidRPr="004E69FB" w:rsidRDefault="00F21349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F21349" w:rsidRPr="004E69FB" w:rsidRDefault="00F21349" w:rsidP="005A7F58">
            <w:pPr>
              <w:rPr>
                <w:rFonts w:ascii="Calibri" w:hAnsi="Calibri" w:cs="Arial"/>
                <w:sz w:val="14"/>
              </w:rPr>
            </w:pPr>
          </w:p>
          <w:p w:rsidR="00F21349" w:rsidRPr="004E69FB" w:rsidRDefault="00F21349" w:rsidP="005A7F5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F21349" w:rsidRPr="004E69FB" w:rsidTr="005A7F58">
        <w:trPr>
          <w:trHeight w:val="1369"/>
        </w:trPr>
        <w:tc>
          <w:tcPr>
            <w:tcW w:w="1699" w:type="dxa"/>
            <w:vAlign w:val="center"/>
          </w:tcPr>
          <w:p w:rsidR="00F21349" w:rsidRPr="004E69FB" w:rsidRDefault="00F21349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F21349" w:rsidRPr="004E69FB" w:rsidRDefault="00F21349" w:rsidP="005A7F5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F21349">
              <w:rPr>
                <w:rFonts w:ascii="Calibri" w:hAnsi="Calibri" w:cs="Arial"/>
              </w:rPr>
              <w:t>Perform Sieve analysis for soil sample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F21349">
              <w:rPr>
                <w:rFonts w:ascii="Calibri" w:hAnsi="Calibri" w:cs="Arial"/>
              </w:rPr>
              <w:t>Execute Hydrometer test for fine soil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F21349">
              <w:rPr>
                <w:rFonts w:ascii="Calibri" w:hAnsi="Calibri" w:cs="Arial"/>
              </w:rPr>
              <w:t>Draft gradation curve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F21349">
              <w:rPr>
                <w:rFonts w:ascii="Calibri" w:hAnsi="Calibri" w:cs="Arial"/>
              </w:rPr>
              <w:t xml:space="preserve">Classify soil by </w:t>
            </w:r>
            <w:proofErr w:type="spellStart"/>
            <w:r w:rsidRPr="00F21349">
              <w:rPr>
                <w:rFonts w:ascii="Calibri" w:hAnsi="Calibri" w:cs="Arial"/>
              </w:rPr>
              <w:t>AASHTO</w:t>
            </w:r>
            <w:proofErr w:type="spellEnd"/>
            <w:r w:rsidRPr="00F21349">
              <w:rPr>
                <w:rFonts w:ascii="Calibri" w:hAnsi="Calibri" w:cs="Arial"/>
              </w:rPr>
              <w:t xml:space="preserve"> classification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</w:rPr>
            </w:pPr>
            <w:r w:rsidRPr="00F21349">
              <w:rPr>
                <w:rFonts w:ascii="Calibri" w:hAnsi="Calibri" w:cs="Arial"/>
              </w:rPr>
              <w:t xml:space="preserve">Classify soil by USCS. 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21349">
              <w:rPr>
                <w:rFonts w:ascii="Calibri" w:hAnsi="Calibri" w:cs="Arial"/>
              </w:rPr>
              <w:t>Classify soil according to textural formation</w:t>
            </w:r>
          </w:p>
        </w:tc>
      </w:tr>
      <w:tr w:rsidR="00F21349" w:rsidRPr="004E69FB" w:rsidTr="005A7F58">
        <w:trPr>
          <w:trHeight w:val="532"/>
        </w:trPr>
        <w:tc>
          <w:tcPr>
            <w:tcW w:w="1699" w:type="dxa"/>
            <w:vAlign w:val="center"/>
          </w:tcPr>
          <w:p w:rsidR="00F21349" w:rsidRPr="004E69FB" w:rsidRDefault="00F21349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Calibri" w:hAnsi="Calibri" w:cs="Arial"/>
              </w:rPr>
              <w:t>1 Hour</w:t>
            </w:r>
          </w:p>
        </w:tc>
        <w:tc>
          <w:tcPr>
            <w:tcW w:w="7732" w:type="dxa"/>
            <w:vMerge w:val="restart"/>
          </w:tcPr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1.</w:t>
            </w:r>
            <w:r w:rsidRPr="00E77A81">
              <w:rPr>
                <w:rFonts w:ascii="Calibri" w:hAnsi="Calibri" w:cs="Arial"/>
              </w:rPr>
              <w:tab/>
              <w:t>Identify sieves sizes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2.</w:t>
            </w:r>
            <w:r w:rsidRPr="00E77A81">
              <w:rPr>
                <w:rFonts w:ascii="Calibri" w:hAnsi="Calibri" w:cs="Arial"/>
              </w:rPr>
              <w:tab/>
              <w:t>Assemble nest of sieves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3.</w:t>
            </w:r>
            <w:r w:rsidRPr="00E77A81">
              <w:rPr>
                <w:rFonts w:ascii="Calibri" w:hAnsi="Calibri" w:cs="Arial"/>
              </w:rPr>
              <w:tab/>
              <w:t>Prepare soil sample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4.</w:t>
            </w:r>
            <w:r w:rsidRPr="00E77A81">
              <w:rPr>
                <w:rFonts w:ascii="Calibri" w:hAnsi="Calibri" w:cs="Arial"/>
              </w:rPr>
              <w:tab/>
              <w:t>Complete soil sample shaking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5.</w:t>
            </w:r>
            <w:r w:rsidRPr="00E77A81">
              <w:rPr>
                <w:rFonts w:ascii="Calibri" w:hAnsi="Calibri" w:cs="Arial"/>
              </w:rPr>
              <w:tab/>
              <w:t>Compute percentage retained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6.</w:t>
            </w:r>
            <w:r w:rsidRPr="00E77A81">
              <w:rPr>
                <w:rFonts w:ascii="Calibri" w:hAnsi="Calibri" w:cs="Arial"/>
              </w:rPr>
              <w:tab/>
              <w:t>Compute percentage passing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7.</w:t>
            </w:r>
            <w:r w:rsidRPr="00E77A81">
              <w:rPr>
                <w:rFonts w:ascii="Calibri" w:hAnsi="Calibri" w:cs="Arial"/>
              </w:rPr>
              <w:tab/>
              <w:t xml:space="preserve">Identify apparatus 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8.</w:t>
            </w:r>
            <w:r w:rsidRPr="00E77A81">
              <w:rPr>
                <w:rFonts w:ascii="Calibri" w:hAnsi="Calibri" w:cs="Arial"/>
              </w:rPr>
              <w:tab/>
              <w:t>Evaluate soil fraction passing sieve</w:t>
            </w:r>
            <w:r>
              <w:rPr>
                <w:rFonts w:ascii="Calibri" w:hAnsi="Calibri" w:cs="Arial"/>
              </w:rPr>
              <w:t xml:space="preserve"> </w:t>
            </w:r>
            <w:r w:rsidRPr="00E77A81">
              <w:rPr>
                <w:rFonts w:ascii="Calibri" w:hAnsi="Calibri" w:cs="Arial"/>
              </w:rPr>
              <w:t>#</w:t>
            </w:r>
            <w:r>
              <w:rPr>
                <w:rFonts w:ascii="Calibri" w:hAnsi="Calibri" w:cs="Arial"/>
              </w:rPr>
              <w:t xml:space="preserve"> </w:t>
            </w:r>
            <w:r w:rsidRPr="00E77A81">
              <w:rPr>
                <w:rFonts w:ascii="Calibri" w:hAnsi="Calibri" w:cs="Arial"/>
              </w:rPr>
              <w:t>200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9.</w:t>
            </w:r>
            <w:r w:rsidRPr="00E77A81">
              <w:rPr>
                <w:rFonts w:ascii="Calibri" w:hAnsi="Calibri" w:cs="Arial"/>
              </w:rPr>
              <w:tab/>
              <w:t>Prepare soil sample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10.</w:t>
            </w:r>
            <w:r w:rsidRPr="00E77A81">
              <w:rPr>
                <w:rFonts w:ascii="Calibri" w:hAnsi="Calibri" w:cs="Arial"/>
              </w:rPr>
              <w:tab/>
              <w:t>Identify chemical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11.</w:t>
            </w:r>
            <w:r w:rsidRPr="00E77A81">
              <w:rPr>
                <w:rFonts w:ascii="Calibri" w:hAnsi="Calibri" w:cs="Arial"/>
              </w:rPr>
              <w:tab/>
              <w:t>Complete test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12.</w:t>
            </w:r>
            <w:r w:rsidRPr="00E77A81">
              <w:rPr>
                <w:rFonts w:ascii="Calibri" w:hAnsi="Calibri" w:cs="Arial"/>
              </w:rPr>
              <w:tab/>
              <w:t xml:space="preserve">Evaluate soil fraction size 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13.</w:t>
            </w:r>
            <w:r w:rsidRPr="00E77A81">
              <w:rPr>
                <w:rFonts w:ascii="Calibri" w:hAnsi="Calibri" w:cs="Arial"/>
              </w:rPr>
              <w:tab/>
              <w:t>Identify soil grain size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14.</w:t>
            </w:r>
            <w:r w:rsidRPr="00E77A81">
              <w:rPr>
                <w:rFonts w:ascii="Calibri" w:hAnsi="Calibri" w:cs="Arial"/>
              </w:rPr>
              <w:tab/>
              <w:t>Identify percentage passing of soil sample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15.</w:t>
            </w:r>
            <w:r w:rsidRPr="00E77A81">
              <w:rPr>
                <w:rFonts w:ascii="Calibri" w:hAnsi="Calibri" w:cs="Arial"/>
              </w:rPr>
              <w:tab/>
              <w:t xml:space="preserve">Identify semi-logarithm graph 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16.</w:t>
            </w:r>
            <w:r w:rsidRPr="00E77A81">
              <w:rPr>
                <w:rFonts w:ascii="Calibri" w:hAnsi="Calibri" w:cs="Arial"/>
              </w:rPr>
              <w:tab/>
              <w:t xml:space="preserve">Plot grain size vs percentage passing of soil sample 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17.</w:t>
            </w:r>
            <w:r w:rsidRPr="00E77A81">
              <w:rPr>
                <w:rFonts w:ascii="Calibri" w:hAnsi="Calibri" w:cs="Arial"/>
              </w:rPr>
              <w:tab/>
              <w:t>Interpret soil type graphically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18.</w:t>
            </w:r>
            <w:r w:rsidRPr="00E77A81">
              <w:rPr>
                <w:rFonts w:ascii="Calibri" w:hAnsi="Calibri" w:cs="Arial"/>
              </w:rPr>
              <w:tab/>
              <w:t xml:space="preserve">Obtain </w:t>
            </w:r>
            <w:proofErr w:type="spellStart"/>
            <w:r w:rsidRPr="00E77A81">
              <w:rPr>
                <w:rFonts w:ascii="Calibri" w:hAnsi="Calibri" w:cs="Arial"/>
              </w:rPr>
              <w:t>AASHTO</w:t>
            </w:r>
            <w:proofErr w:type="spellEnd"/>
            <w:r w:rsidRPr="00E77A81">
              <w:rPr>
                <w:rFonts w:ascii="Calibri" w:hAnsi="Calibri" w:cs="Arial"/>
              </w:rPr>
              <w:t xml:space="preserve"> classification chart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19.</w:t>
            </w:r>
            <w:r w:rsidRPr="00E77A81">
              <w:rPr>
                <w:rFonts w:ascii="Calibri" w:hAnsi="Calibri" w:cs="Arial"/>
              </w:rPr>
              <w:tab/>
              <w:t>Identify the required parameters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20.</w:t>
            </w:r>
            <w:r w:rsidRPr="00E77A81">
              <w:rPr>
                <w:rFonts w:ascii="Calibri" w:hAnsi="Calibri" w:cs="Arial"/>
              </w:rPr>
              <w:tab/>
              <w:t>Compile the data of required parameters of sample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21.</w:t>
            </w:r>
            <w:r w:rsidRPr="00E77A81">
              <w:rPr>
                <w:rFonts w:ascii="Calibri" w:hAnsi="Calibri" w:cs="Arial"/>
              </w:rPr>
              <w:tab/>
              <w:t xml:space="preserve">Classify sample using the </w:t>
            </w:r>
            <w:proofErr w:type="spellStart"/>
            <w:r w:rsidRPr="00E77A81">
              <w:rPr>
                <w:rFonts w:ascii="Calibri" w:hAnsi="Calibri" w:cs="Arial"/>
              </w:rPr>
              <w:t>AASHTO</w:t>
            </w:r>
            <w:proofErr w:type="spellEnd"/>
            <w:r w:rsidRPr="00E77A81">
              <w:rPr>
                <w:rFonts w:ascii="Calibri" w:hAnsi="Calibri" w:cs="Arial"/>
              </w:rPr>
              <w:t xml:space="preserve"> classification chart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22.</w:t>
            </w:r>
            <w:r w:rsidRPr="00E77A81">
              <w:rPr>
                <w:rFonts w:ascii="Calibri" w:hAnsi="Calibri" w:cs="Arial"/>
              </w:rPr>
              <w:tab/>
              <w:t>Collect USCS tables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23.</w:t>
            </w:r>
            <w:r w:rsidRPr="00E77A81">
              <w:rPr>
                <w:rFonts w:ascii="Calibri" w:hAnsi="Calibri" w:cs="Arial"/>
              </w:rPr>
              <w:tab/>
              <w:t>Identify the required parameters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24.</w:t>
            </w:r>
            <w:r w:rsidRPr="00E77A81">
              <w:rPr>
                <w:rFonts w:ascii="Calibri" w:hAnsi="Calibri" w:cs="Arial"/>
              </w:rPr>
              <w:tab/>
              <w:t>Compile the data of required parameters of sample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25.</w:t>
            </w:r>
            <w:r w:rsidRPr="00E77A81">
              <w:rPr>
                <w:rFonts w:ascii="Calibri" w:hAnsi="Calibri" w:cs="Arial"/>
              </w:rPr>
              <w:tab/>
              <w:t>Classify sample using USCS tables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26.</w:t>
            </w:r>
            <w:r w:rsidRPr="00E77A81">
              <w:rPr>
                <w:rFonts w:ascii="Calibri" w:hAnsi="Calibri" w:cs="Arial"/>
              </w:rPr>
              <w:tab/>
              <w:t>Collect textural classification chart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27.</w:t>
            </w:r>
            <w:r w:rsidRPr="00E77A81">
              <w:rPr>
                <w:rFonts w:ascii="Calibri" w:hAnsi="Calibri" w:cs="Arial"/>
              </w:rPr>
              <w:tab/>
              <w:t>Identify the required parameters</w:t>
            </w:r>
          </w:p>
          <w:p w:rsidR="00F21349" w:rsidRPr="00E77A81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28.</w:t>
            </w:r>
            <w:r w:rsidRPr="00E77A81">
              <w:rPr>
                <w:rFonts w:ascii="Calibri" w:hAnsi="Calibri" w:cs="Arial"/>
              </w:rPr>
              <w:tab/>
              <w:t>Compile the data of required parameters of sample</w:t>
            </w:r>
          </w:p>
          <w:p w:rsidR="00F21349" w:rsidRPr="00F21349" w:rsidRDefault="00F21349" w:rsidP="005A7F58">
            <w:pPr>
              <w:jc w:val="both"/>
              <w:rPr>
                <w:rFonts w:ascii="Calibri" w:hAnsi="Calibri" w:cs="Arial"/>
              </w:rPr>
            </w:pPr>
            <w:r w:rsidRPr="00E77A81">
              <w:rPr>
                <w:rFonts w:ascii="Calibri" w:hAnsi="Calibri" w:cs="Arial"/>
              </w:rPr>
              <w:t>29.</w:t>
            </w:r>
            <w:r w:rsidRPr="00E77A81">
              <w:rPr>
                <w:rFonts w:ascii="Calibri" w:hAnsi="Calibri" w:cs="Arial"/>
              </w:rPr>
              <w:tab/>
              <w:t>Classify sample using textural classification chart</w:t>
            </w:r>
          </w:p>
        </w:tc>
      </w:tr>
      <w:tr w:rsidR="00F21349" w:rsidRPr="004E69FB" w:rsidTr="005A7F58">
        <w:trPr>
          <w:trHeight w:val="5266"/>
        </w:trPr>
        <w:tc>
          <w:tcPr>
            <w:tcW w:w="1699" w:type="dxa"/>
            <w:vAlign w:val="center"/>
          </w:tcPr>
          <w:p w:rsidR="00F21349" w:rsidRPr="004E69FB" w:rsidRDefault="00F21349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F21349" w:rsidRPr="004E69FB" w:rsidRDefault="00F21349" w:rsidP="005A7F5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21349" w:rsidRPr="004E69FB" w:rsidRDefault="00F21349" w:rsidP="00F2134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454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21349" w:rsidRPr="004E69FB" w:rsidTr="005A7F58">
        <w:trPr>
          <w:trHeight w:val="441"/>
        </w:trPr>
        <w:tc>
          <w:tcPr>
            <w:tcW w:w="1818" w:type="dxa"/>
          </w:tcPr>
          <w:p w:rsidR="00F21349" w:rsidRPr="004E69FB" w:rsidRDefault="00F21349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21349" w:rsidRPr="00F21349" w:rsidRDefault="00F21349" w:rsidP="005A7F58">
            <w:pPr>
              <w:rPr>
                <w:rFonts w:ascii="Arial" w:hAnsi="Arial" w:cs="Arial"/>
                <w:b/>
                <w:bCs/>
              </w:rPr>
            </w:pPr>
            <w:r w:rsidRPr="00F21349">
              <w:rPr>
                <w:rFonts w:ascii="Arial" w:hAnsi="Arial" w:cs="Arial"/>
                <w:b/>
                <w:bCs/>
              </w:rPr>
              <w:t xml:space="preserve">Soil Mechanics And Bridge Engineering </w:t>
            </w:r>
          </w:p>
        </w:tc>
      </w:tr>
      <w:tr w:rsidR="00F21349" w:rsidRPr="004E69FB" w:rsidTr="005A7F58">
        <w:trPr>
          <w:trHeight w:val="623"/>
        </w:trPr>
        <w:tc>
          <w:tcPr>
            <w:tcW w:w="1818" w:type="dxa"/>
          </w:tcPr>
          <w:p w:rsidR="00F21349" w:rsidRPr="004E69FB" w:rsidRDefault="00F21349" w:rsidP="005A7F5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F21349" w:rsidRPr="00F21349" w:rsidRDefault="00F21349" w:rsidP="005A7F58">
            <w:pPr>
              <w:rPr>
                <w:rFonts w:ascii="Arial" w:eastAsia="Calibri" w:hAnsi="Arial" w:cs="Arial"/>
                <w:b/>
                <w:bCs/>
              </w:rPr>
            </w:pPr>
            <w:r w:rsidRPr="00F21349">
              <w:rPr>
                <w:rFonts w:ascii="Arial" w:eastAsia="Calibri" w:hAnsi="Arial" w:cs="Arial"/>
                <w:b/>
                <w:bCs/>
              </w:rPr>
              <w:t>Identify Type of Soil</w:t>
            </w:r>
          </w:p>
        </w:tc>
      </w:tr>
      <w:tr w:rsidR="00F21349" w:rsidRPr="004E69FB" w:rsidTr="005A7F58">
        <w:trPr>
          <w:trHeight w:val="649"/>
        </w:trPr>
        <w:tc>
          <w:tcPr>
            <w:tcW w:w="1818" w:type="dxa"/>
          </w:tcPr>
          <w:p w:rsidR="00F21349" w:rsidRPr="004E69FB" w:rsidRDefault="00F21349" w:rsidP="005A7F5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F21349" w:rsidRPr="004E69FB" w:rsidRDefault="00F21349" w:rsidP="005A7F58">
            <w:pPr>
              <w:rPr>
                <w:rFonts w:ascii="Calibri" w:hAnsi="Calibri" w:cs="Arial"/>
                <w:noProof/>
              </w:rPr>
            </w:pPr>
            <w:r w:rsidRPr="00F21349">
              <w:rPr>
                <w:rFonts w:ascii="Arial" w:eastAsia="Calibri" w:hAnsi="Arial" w:cs="Arial"/>
                <w:b/>
                <w:bCs/>
              </w:rPr>
              <w:t>Formative Assessment</w:t>
            </w:r>
          </w:p>
        </w:tc>
      </w:tr>
    </w:tbl>
    <w:p w:rsidR="00F21349" w:rsidRPr="004E69FB" w:rsidRDefault="00F21349" w:rsidP="00F2134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8"/>
      </w:tblGrid>
      <w:tr w:rsidR="00F21349" w:rsidRPr="004E69FB" w:rsidTr="005A7F58">
        <w:trPr>
          <w:trHeight w:val="352"/>
        </w:trPr>
        <w:tc>
          <w:tcPr>
            <w:tcW w:w="2221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</w:rPr>
            </w:pPr>
          </w:p>
        </w:tc>
      </w:tr>
      <w:tr w:rsidR="00F21349" w:rsidRPr="004E69FB" w:rsidTr="005A7F58">
        <w:tc>
          <w:tcPr>
            <w:tcW w:w="2221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</w:rPr>
            </w:pPr>
          </w:p>
        </w:tc>
      </w:tr>
      <w:tr w:rsidR="00F21349" w:rsidRPr="004E69FB" w:rsidTr="005A7F58">
        <w:tc>
          <w:tcPr>
            <w:tcW w:w="2221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:rsidR="00F21349" w:rsidRPr="00F21349" w:rsidRDefault="00F21349" w:rsidP="005A7F58">
            <w:pPr>
              <w:rPr>
                <w:rFonts w:ascii="Arial" w:hAnsi="Arial" w:cs="Arial"/>
                <w:b/>
                <w:bCs/>
              </w:rPr>
            </w:pPr>
            <w:r w:rsidRPr="00F21349">
              <w:rPr>
                <w:rFonts w:ascii="Arial" w:hAnsi="Arial" w:cs="Arial"/>
                <w:b/>
                <w:bCs/>
              </w:rPr>
              <w:t xml:space="preserve">Soil Mechanics And Bridge Engineering </w:t>
            </w:r>
          </w:p>
        </w:tc>
      </w:tr>
      <w:tr w:rsidR="00F21349" w:rsidRPr="004E69FB" w:rsidTr="005A7F58">
        <w:trPr>
          <w:trHeight w:val="505"/>
        </w:trPr>
        <w:tc>
          <w:tcPr>
            <w:tcW w:w="2221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  <w:vAlign w:val="center"/>
          </w:tcPr>
          <w:p w:rsidR="00F21349" w:rsidRPr="00F21349" w:rsidRDefault="00F21349" w:rsidP="005A7F58">
            <w:pPr>
              <w:rPr>
                <w:rFonts w:ascii="Arial" w:eastAsia="Calibri" w:hAnsi="Arial" w:cs="Arial"/>
                <w:b/>
                <w:bCs/>
              </w:rPr>
            </w:pPr>
            <w:r w:rsidRPr="00F21349">
              <w:rPr>
                <w:rFonts w:ascii="Arial" w:eastAsia="Calibri" w:hAnsi="Arial" w:cs="Arial"/>
                <w:b/>
                <w:bCs/>
              </w:rPr>
              <w:t>Identify Type of Soil</w:t>
            </w:r>
          </w:p>
        </w:tc>
      </w:tr>
      <w:tr w:rsidR="00F21349" w:rsidRPr="004E69FB" w:rsidTr="005A7F58">
        <w:tc>
          <w:tcPr>
            <w:tcW w:w="2221" w:type="dxa"/>
            <w:vAlign w:val="center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:rsidR="00F21349" w:rsidRPr="00F21349" w:rsidRDefault="00F21349" w:rsidP="005A7F58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F21349">
              <w:rPr>
                <w:rFonts w:ascii="Arial" w:hAnsi="Arial"/>
              </w:rPr>
              <w:t>Perform Sieve analysis for soil sample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F21349">
              <w:rPr>
                <w:rFonts w:ascii="Arial" w:hAnsi="Arial"/>
                <w:noProof/>
              </w:rPr>
              <w:t>Execute Hydrometer test for fine soil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F21349">
              <w:rPr>
                <w:rFonts w:ascii="Arial" w:eastAsia="Times New Roman" w:hAnsi="Arial"/>
              </w:rPr>
              <w:t>Draft gradation curve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F21349">
              <w:rPr>
                <w:rFonts w:ascii="Arial" w:hAnsi="Arial"/>
                <w:noProof/>
              </w:rPr>
              <w:t>Classify soil by AASHTO classification</w:t>
            </w:r>
          </w:p>
          <w:p w:rsidR="00F21349" w:rsidRPr="00F21349" w:rsidRDefault="00F21349" w:rsidP="005A7F58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F21349">
              <w:rPr>
                <w:rFonts w:ascii="Arial" w:hAnsi="Arial"/>
                <w:noProof/>
              </w:rPr>
              <w:t>Classify soil by USCS</w:t>
            </w:r>
          </w:p>
          <w:p w:rsidR="00F21349" w:rsidRPr="004E69FB" w:rsidRDefault="00F21349" w:rsidP="005A7F58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Arial"/>
              </w:rPr>
            </w:pPr>
            <w:r w:rsidRPr="00F21349">
              <w:rPr>
                <w:rFonts w:ascii="Arial" w:hAnsi="Arial"/>
                <w:noProof/>
              </w:rPr>
              <w:t>Classify soil according to textural formation</w:t>
            </w:r>
          </w:p>
        </w:tc>
      </w:tr>
    </w:tbl>
    <w:p w:rsidR="00F21349" w:rsidRPr="004E69FB" w:rsidRDefault="00F21349" w:rsidP="00F21349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F21349" w:rsidRPr="004E69FB" w:rsidRDefault="00F21349" w:rsidP="00F2134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7"/>
        <w:gridCol w:w="1059"/>
        <w:gridCol w:w="1115"/>
      </w:tblGrid>
      <w:tr w:rsidR="00F21349" w:rsidRPr="004E69FB" w:rsidTr="005A7F58">
        <w:trPr>
          <w:trHeight w:val="398"/>
        </w:trPr>
        <w:tc>
          <w:tcPr>
            <w:tcW w:w="693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Identify sieves sizes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7A1EBEA" wp14:editId="79E4656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030C9" id="Rounded Rectangle 35" o:spid="_x0000_s1026" style="position:absolute;margin-left:6.95pt;margin-top:2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A13ABE9" wp14:editId="6FB6F5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0B4FB" id="Rounded Rectangle 36" o:spid="_x0000_s1026" style="position:absolute;margin-left:9.35pt;margin-top:2.4pt;width:28.45pt;height:12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Assemble nest of sieves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8E83F32" wp14:editId="60CD5394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4E8E90" id="Rounded Rectangle 32" o:spid="_x0000_s1026" style="position:absolute;margin-left:8.4pt;margin-top:3.6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DOg2qi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00C3C9E" wp14:editId="307E49CC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26035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657E0" id="Rounded Rectangle 33" o:spid="_x0000_s1026" style="position:absolute;margin-left:9.6pt;margin-top:2.0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DRGzpD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Prepare soil sample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7E1ED20" wp14:editId="3152D2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7F670F" id="Rounded Rectangle 4" o:spid="_x0000_s1026" style="position:absolute;margin-left:8.7pt;margin-top:3.2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1640A51" wp14:editId="05ECADE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4A90A" id="Rounded Rectangle 5" o:spid="_x0000_s1026" style="position:absolute;margin-left:9.5pt;margin-top:2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Complete soil sample shaking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D74C28" wp14:editId="559175F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0D93D" id="Rounded Rectangle 6" o:spid="_x0000_s1026" style="position:absolute;margin-left:8.8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8668F78" wp14:editId="219ABE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231AE" id="Rounded Rectangle 7" o:spid="_x0000_s1026" style="position:absolute;margin-left:9.5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Compute percentage retained</w:t>
            </w:r>
            <w:bookmarkStart w:id="0" w:name="_GoBack"/>
            <w:bookmarkEnd w:id="0"/>
          </w:p>
        </w:tc>
        <w:tc>
          <w:tcPr>
            <w:tcW w:w="1080" w:type="dxa"/>
          </w:tcPr>
          <w:p w:rsidR="00F21349" w:rsidRPr="004E69FB" w:rsidRDefault="00F21349" w:rsidP="005A7F5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87E4DB7" wp14:editId="307834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DE8819" id="Rounded Rectangle 8" o:spid="_x0000_s1026" style="position:absolute;margin-left:8.3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E6FF1FE" wp14:editId="77A358C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2D75DC" id="Rounded Rectangle 9" o:spid="_x0000_s1026" style="position:absolute;margin-left:10.6pt;margin-top:2.8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Compute percentage passing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0913995" wp14:editId="6E5AF5F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664971" id="Rounded Rectangle 10" o:spid="_x0000_s1026" style="position:absolute;margin-left:8.3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29C34EB" wp14:editId="2DA6E9D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1720B" id="Rounded Rectangle 11" o:spid="_x0000_s1026" style="position:absolute;margin-left:10.05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 xml:space="preserve">Identify apparatus 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764FDF2" wp14:editId="786F12E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6AADD" id="Rounded Rectangle 15" o:spid="_x0000_s1026" style="position:absolute;margin-left:7.9pt;margin-top:2.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83496E8" wp14:editId="748E39A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B98937" id="Rounded Rectangle 14" o:spid="_x0000_s1026" style="position:absolute;margin-left:10.2pt;margin-top:3.05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Evaluate soil fraction passing sieve</w:t>
            </w:r>
            <w:r>
              <w:t xml:space="preserve"> </w:t>
            </w:r>
            <w:r w:rsidRPr="00A36382">
              <w:t>#</w:t>
            </w:r>
            <w:r>
              <w:t xml:space="preserve"> </w:t>
            </w:r>
            <w:r w:rsidRPr="00A36382">
              <w:t>200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F462FFC" wp14:editId="12AB7D2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AC020" id="Rounded Rectangle 16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7EC7018" wp14:editId="2495346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B5285" id="Rounded Rectangle 17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Prepare soil sample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B07BAD8" wp14:editId="4297B42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FC616D" id="Rounded Rectangle 18" o:spid="_x0000_s1026" style="position:absolute;margin-left:7.8pt;margin-top:4.7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0E630A7" wp14:editId="29E5484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171EB4" id="Rounded Rectangle 19" o:spid="_x0000_s1026" style="position:absolute;margin-left:10.25pt;margin-top:4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Identify chemical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C122B1F" wp14:editId="400D3CF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0ECF5" id="Rounded Rectangle 20" o:spid="_x0000_s1026" style="position:absolute;margin-left:6.85pt;margin-top:3.1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6E8E7D5" wp14:editId="4012CC3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76994" id="Rounded Rectangle 21" o:spid="_x0000_s1026" style="position:absolute;margin-left:10.25pt;margin-top:3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Complete test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C3235A6" wp14:editId="1D40F3F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C551E" id="Rounded Rectangle 22" o:spid="_x0000_s1026" style="position:absolute;margin-left:7pt;margin-top:2.2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FDB9887" wp14:editId="0677586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48876" id="Rounded Rectangle 23" o:spid="_x0000_s1026" style="position:absolute;margin-left:11.05pt;margin-top:2.2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 xml:space="preserve">Evaluate soil fraction size 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B87F7DC" wp14:editId="1A3C777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761CF5" id="Rounded Rectangle 24" o:spid="_x0000_s1026" style="position:absolute;margin-left:7.5pt;margin-top:2.8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CC08B3E" wp14:editId="21AA900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D3E37" id="Rounded Rectangle 25" o:spid="_x0000_s1026" style="position:absolute;margin-left:10.95pt;margin-top:2.8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Identify soil grain size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76459D3" wp14:editId="4FD6C21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EEB67" id="Rounded Rectangle 26" o:spid="_x0000_s1026" style="position:absolute;margin-left:8.1pt;margin-top:3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CE14019" wp14:editId="68650B6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17203B" id="Rounded Rectangle 27" o:spid="_x0000_s1026" style="position:absolute;margin-left:11.55pt;margin-top:3.9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Identify percentage passing of soil sample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741052" wp14:editId="0AA2C45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AC8D1" id="Rounded Rectangle 24" o:spid="_x0000_s1026" style="position:absolute;margin-left:7.5pt;margin-top:2.8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+2f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s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Tk+2f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1536AC4" wp14:editId="1833B24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AA29A2" id="Rounded Rectangle 25" o:spid="_x0000_s1026" style="position:absolute;margin-left:10.95pt;margin-top:2.8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o8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WXMtDR&#10;G93h3lSyYneEHphaSzad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Qbejx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 xml:space="preserve">Identify semi-logarithm graph 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24B15CD" wp14:editId="6590224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16B105" id="Rounded Rectangle 24" o:spid="_x0000_s1026" style="position:absolute;margin-left:7.5pt;margin-top:2.8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ZecgIAAN8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BhlWZe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580D317" wp14:editId="1A2F018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398E1C" id="Rounded Rectangle 25" o:spid="_x0000_s1026" style="position:absolute;margin-left:10.95pt;margin-top:2.8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/4Q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w5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1A/+E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 xml:space="preserve">Plot grain size vs percentage passing of soil sample 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8599E23" wp14:editId="41146A4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7B7CD" id="Rounded Rectangle 24" o:spid="_x0000_s1026" style="position:absolute;margin-left:7.5pt;margin-top:2.8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7YD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P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mAO2A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73CE24E" wp14:editId="05C2A80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7F4E01" id="Rounded Rectangle 25" o:spid="_x0000_s1026" style="position:absolute;margin-left:10.95pt;margin-top:2.8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l+r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JiJfq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Interpret soil type graphically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7B3BD6D" wp14:editId="6576C5A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7C93E" id="Rounded Rectangle 24" o:spid="_x0000_s1026" style="position:absolute;margin-left:7.5pt;margin-top:2.8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KeM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8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D1cp4x0AgAA3w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88892D3" wp14:editId="4A755A4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81BFF6" id="Rounded Rectangle 25" o:spid="_x0000_s1026" style="position:absolute;margin-left:10.95pt;margin-top:2.8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cq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N4DHT0&#10;Rne4N5Ws2B2hB6bWkk3n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LD57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ZIhyp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 xml:space="preserve">Obtain </w:t>
            </w:r>
            <w:proofErr w:type="spellStart"/>
            <w:r w:rsidRPr="00A36382">
              <w:t>AASHTO</w:t>
            </w:r>
            <w:proofErr w:type="spellEnd"/>
            <w:r w:rsidRPr="00A36382">
              <w:t xml:space="preserve"> classification chart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31452E5" wp14:editId="0DBCE88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112A9" id="Rounded Rectangle 24" o:spid="_x0000_s1026" style="position:absolute;margin-left:7.5pt;margin-top:2.8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Gj/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330FB2D" wp14:editId="2920C46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C5036" id="Rounded Rectangle 25" o:spid="_x0000_s1026" style="position:absolute;margin-left:10.95pt;margin-top:2.8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e0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MWB7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Identify the required parameters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91BF2E4" wp14:editId="7042139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260473" id="Rounded Rectangle 24" o:spid="_x0000_s1026" style="position:absolute;margin-left:7.5pt;margin-top:2.8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+n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jxpPp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1F70809" wp14:editId="6CFC1C4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7B00C" id="Rounded Rectangle 25" o:spid="_x0000_s1026" style="position:absolute;margin-left:10.95pt;margin-top:2.8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eA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t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JRkt4B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Compile the data of required parameters of sample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ED6D0C7" wp14:editId="3214204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90E31" id="Rounded Rectangle 24" o:spid="_x0000_s1026" style="position:absolute;margin-left:7.5pt;margin-top:2.8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4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Y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KkVeK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9266622" wp14:editId="6128FE3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6CA41" id="Rounded Rectangle 25" o:spid="_x0000_s1026" style="position:absolute;margin-left:10.95pt;margin-top:2.8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6YP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b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E7pg9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 xml:space="preserve">Classify sample using the </w:t>
            </w:r>
            <w:proofErr w:type="spellStart"/>
            <w:r w:rsidRPr="00A36382">
              <w:t>AASHTO</w:t>
            </w:r>
            <w:proofErr w:type="spellEnd"/>
            <w:r w:rsidRPr="00A36382">
              <w:t xml:space="preserve"> classification chart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CAE6CD5" wp14:editId="4A921F3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263F8" id="Rounded Rectangle 24" o:spid="_x0000_s1026" style="position:absolute;margin-left:7.5pt;margin-top:2.8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bpt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1n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RLW6b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2C35F5C" wp14:editId="7C2E2DF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E9C4A" id="Rounded Rectangle 25" o:spid="_x0000_s1026" style="position:absolute;margin-left:10.95pt;margin-top:2.8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0JK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ad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F/LQkp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Collect USCS tables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2A6BCB2" wp14:editId="21A1A94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BB049C" id="Rounded Rectangle 24" o:spid="_x0000_s1026" style="position:absolute;margin-left:7.5pt;margin-top:2.8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1E877AA" wp14:editId="5E43914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802BE" id="Rounded Rectangle 25" o:spid="_x0000_s1026" style="position:absolute;margin-left:10.95pt;margin-top:2.8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Identify the required parameters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129D099" wp14:editId="1C345C1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3F98FB" id="Rounded Rectangle 24" o:spid="_x0000_s1026" style="position:absolute;margin-left:7.5pt;margin-top:2.8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doE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6lHaB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FBCD3E4" wp14:editId="2A1991E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93737" id="Rounded Rectangle 25" o:spid="_x0000_s1026" style="position:absolute;margin-left:10.95pt;margin-top:2.8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yIj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PEvIiN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Compile the data of required parameters of sample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1FEBD48" wp14:editId="14B04AC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021B94" id="Rounded Rectangle 24" o:spid="_x0000_s1026" style="position:absolute;margin-left:7.5pt;margin-top:2.8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2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w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SNqM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A306830" wp14:editId="3E19DB5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43327" id="Rounded Rectangle 25" o:spid="_x0000_s1026" style="position:absolute;margin-left:10.95pt;margin-top:2.8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Zdkhd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lastRenderedPageBreak/>
              <w:t>Classify sample using USCS tables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1018E80" wp14:editId="33C486D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51288C" id="Rounded Rectangle 24" o:spid="_x0000_s1026" style="position:absolute;margin-left:7.5pt;margin-top:2.8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u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eXMtDR&#10;G93h3lSyYneEHphaSzadRa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GHx7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574A9E4" wp14:editId="37A6440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70993" id="Rounded Rectangle 25" o:spid="_x0000_s1026" style="position:absolute;margin-left:10.95pt;margin-top:2.8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OY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7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MCg5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Collect textural classification chart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08C27C9" wp14:editId="1BDEE90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5B51F8" id="Rounded Rectangle 24" o:spid="_x0000_s1026" style="position:absolute;margin-left:7.5pt;margin-top:2.8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KQP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7wGOjo&#10;je5wbypZsTtCD0ytJZvO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2SxuRVJmZ4spKe6tZffWYvbdFRI+Oa20FUmM/kE/i8ph90j7uIpV&#10;yQRGUO0B8lG5CsPy0UYLuVolN9oEC+Ha3FsRk0ecIo4Px0dwdmRDIBrd4PNCQPGOD4NvjDS42gdU&#10;bSLLK670VFGhLUqPNm58XNO3evJ6/S4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U/ikD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19F061D" wp14:editId="5CBA77F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6690B" id="Rounded Rectangle 25" o:spid="_x0000_s1026" style="position:absolute;margin-left:10.95pt;margin-top:2.8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lwo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sg5M9DR&#10;G93h3lSyYneEHphaSzad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EiGXC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Identify the required parameters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8981BD5" wp14:editId="7E70BEE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CACE6" id="Rounded Rectangle 24" o:spid="_x0000_s1026" style="position:absolute;margin-left:7.5pt;margin-top:2.8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Q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IoUO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6597060" wp14:editId="7038EA7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1630DF" id="Rounded Rectangle 25" o:spid="_x0000_s1026" style="position:absolute;margin-left:10.95pt;margin-top:2.8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wc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8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H/TsH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Pr="00A36382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Compile the data of required parameters of sample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287BE08" wp14:editId="3C921AD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55CB73" id="Rounded Rectangle 24" o:spid="_x0000_s1026" style="position:absolute;margin-left:7.5pt;margin-top:2.8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Rm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j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/RzEZ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C1C6D17" wp14:editId="7991F40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40868" id="Rounded Rectangle 25" o:spid="_x0000_s1026" style="position:absolute;margin-left:10.95pt;margin-top:2.8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5mI8QX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21349" w:rsidRPr="004E69FB" w:rsidTr="005A7F58">
        <w:trPr>
          <w:trHeight w:val="398"/>
        </w:trPr>
        <w:tc>
          <w:tcPr>
            <w:tcW w:w="6930" w:type="dxa"/>
            <w:vAlign w:val="center"/>
          </w:tcPr>
          <w:p w:rsidR="00F21349" w:rsidRDefault="00F21349" w:rsidP="005A7F58">
            <w:pPr>
              <w:pStyle w:val="ListParagraph"/>
              <w:numPr>
                <w:ilvl w:val="0"/>
                <w:numId w:val="6"/>
              </w:numPr>
              <w:ind w:left="589" w:hanging="450"/>
            </w:pPr>
            <w:r w:rsidRPr="00A36382">
              <w:t>Classify sample using textural classification chart</w:t>
            </w:r>
          </w:p>
        </w:tc>
        <w:tc>
          <w:tcPr>
            <w:tcW w:w="108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F4BA73A" wp14:editId="445B517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FF813" id="Rounded Rectangle 24" o:spid="_x0000_s1026" style="position:absolute;margin-left:7.5pt;margin-top:2.8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nRS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ZZxo6&#10;eqMH3OlSluyB0ANdK8mm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qm50U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F21349" w:rsidRPr="004E69FB" w:rsidRDefault="00F21349" w:rsidP="005A7F5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E51CDCC" wp14:editId="2350FD7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662699" id="Rounded Rectangle 25" o:spid="_x0000_s1026" style="position:absolute;margin-left:10.95pt;margin-top:2.8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x1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lh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EQjHV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F21349" w:rsidRPr="004E69FB" w:rsidRDefault="00F21349" w:rsidP="00F21349">
      <w:pPr>
        <w:spacing w:after="200" w:line="276" w:lineRule="auto"/>
        <w:rPr>
          <w:rFonts w:ascii="Calibri" w:eastAsia="Calibri" w:hAnsi="Calibri" w:cs="Arial"/>
        </w:rPr>
      </w:pPr>
    </w:p>
    <w:p w:rsidR="00F21349" w:rsidRPr="004E69FB" w:rsidRDefault="00F21349" w:rsidP="00F21349">
      <w:pPr>
        <w:spacing w:after="200" w:line="276" w:lineRule="auto"/>
        <w:rPr>
          <w:rFonts w:ascii="Calibri" w:eastAsia="Calibri" w:hAnsi="Calibri" w:cs="Arial"/>
        </w:rPr>
      </w:pPr>
    </w:p>
    <w:p w:rsidR="00F21349" w:rsidRPr="004E69FB" w:rsidRDefault="00F21349" w:rsidP="00F2134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1805CE" wp14:editId="35A3B8A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27166E" id="Rectangle 12" o:spid="_x0000_s1026" style="position:absolute;margin-left:5.35pt;margin-top:19.75pt;width:119.3pt;height:22.5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>
        <w:rPr>
          <w:rFonts w:ascii="Calibri" w:eastAsia="Calibri" w:hAnsi="Calibri" w:cs="Arial"/>
        </w:rPr>
        <w:t xml:space="preserve"> </w:t>
      </w:r>
      <w:r w:rsidRPr="004E69FB">
        <w:rPr>
          <w:rFonts w:ascii="Calibri" w:eastAsia="Calibri" w:hAnsi="Calibri" w:cs="Arial"/>
        </w:rPr>
        <w:t>Assessor’s Signature_____________________</w:t>
      </w:r>
    </w:p>
    <w:p w:rsidR="00F21349" w:rsidRPr="004E69FB" w:rsidRDefault="00F21349" w:rsidP="00F2134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F21349" w:rsidRDefault="00F21349">
      <w:pPr>
        <w:rPr>
          <w:rFonts w:ascii="Calibri" w:eastAsia="Calibri" w:hAnsi="Calibri" w:cs="Arial"/>
          <w:b/>
          <w:sz w:val="32"/>
        </w:rPr>
      </w:pPr>
    </w:p>
    <w:p w:rsidR="00F21349" w:rsidRDefault="00F21349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1363" w:rsidRPr="004E69FB" w:rsidTr="005340E0">
        <w:trPr>
          <w:trHeight w:val="440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01363" w:rsidRPr="00F21349" w:rsidRDefault="00F21349" w:rsidP="00C01363">
            <w:pPr>
              <w:rPr>
                <w:rFonts w:ascii="Arial" w:hAnsi="Arial" w:cs="Arial"/>
                <w:b/>
                <w:bCs/>
              </w:rPr>
            </w:pPr>
            <w:r w:rsidRPr="00F21349">
              <w:rPr>
                <w:rFonts w:ascii="Arial" w:hAnsi="Arial" w:cs="Arial"/>
                <w:b/>
                <w:bCs/>
              </w:rPr>
              <w:t xml:space="preserve">Soil Mechanics And Bridge Engineering </w:t>
            </w:r>
          </w:p>
        </w:tc>
      </w:tr>
      <w:tr w:rsidR="00C01363" w:rsidRPr="004E69FB" w:rsidTr="00F21349">
        <w:trPr>
          <w:trHeight w:val="302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C01363" w:rsidRPr="00F21349" w:rsidRDefault="00C01363" w:rsidP="00F21349">
            <w:pPr>
              <w:rPr>
                <w:rFonts w:cstheme="minorHAnsi"/>
                <w:b/>
                <w:bCs/>
                <w:sz w:val="20"/>
              </w:rPr>
            </w:pPr>
            <w:r w:rsidRPr="00F21349">
              <w:rPr>
                <w:rFonts w:ascii="Arial" w:hAnsi="Arial" w:cs="Arial"/>
                <w:b/>
                <w:bCs/>
              </w:rPr>
              <w:t>Identify Type of Soil</w:t>
            </w:r>
          </w:p>
        </w:tc>
      </w:tr>
      <w:tr w:rsidR="00C01363" w:rsidRPr="004E69FB" w:rsidTr="00F21349">
        <w:trPr>
          <w:trHeight w:val="1193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C01363" w:rsidRPr="004E69FB" w:rsidRDefault="00C01363" w:rsidP="00F21349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C01363" w:rsidRPr="004E69FB" w:rsidRDefault="00C01363" w:rsidP="00C01363">
            <w:pPr>
              <w:rPr>
                <w:rFonts w:ascii="Calibri" w:hAnsi="Calibri" w:cs="Arial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C01363" w:rsidRPr="004E69FB" w:rsidTr="00F21349">
        <w:trPr>
          <w:trHeight w:val="1697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C01363" w:rsidRPr="004E69FB" w:rsidRDefault="00C01363" w:rsidP="00C01363">
            <w:pPr>
              <w:rPr>
                <w:rFonts w:ascii="Calibri" w:hAnsi="Calibri" w:cs="Arial"/>
                <w:sz w:val="10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sz w:val="8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28E2FF5" wp14:editId="43D29C6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928933C" id="Rectangle 4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1C7D3F3" wp14:editId="6A1AB64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1761804" id="Rectangle 4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F21349" w:rsidRDefault="00F21349"/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21349">
        <w:trPr>
          <w:trHeight w:val="384"/>
        </w:trPr>
        <w:tc>
          <w:tcPr>
            <w:tcW w:w="9480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21349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BA4E85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21349">
        <w:trPr>
          <w:trHeight w:val="456"/>
        </w:trPr>
        <w:tc>
          <w:tcPr>
            <w:tcW w:w="2088" w:type="dxa"/>
            <w:gridSpan w:val="2"/>
            <w:vAlign w:val="center"/>
          </w:tcPr>
          <w:p w:rsidR="004E69FB" w:rsidRPr="004E69FB" w:rsidRDefault="004E69FB" w:rsidP="00F21349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C01363" w:rsidRDefault="00C01363" w:rsidP="00C01363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Perform Sieve analysis for soil sample</w:t>
            </w:r>
          </w:p>
          <w:p w:rsidR="00F96F90" w:rsidRPr="00F96F90" w:rsidRDefault="00C01363" w:rsidP="00F96F90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Execute Hydrometer test for fine soil</w:t>
            </w:r>
          </w:p>
          <w:p w:rsidR="00F96F90" w:rsidRPr="00F96F90" w:rsidRDefault="00F96F90" w:rsidP="00F96F90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F96F90">
              <w:rPr>
                <w:rFonts w:ascii="Arial" w:hAnsi="Arial"/>
              </w:rPr>
              <w:t xml:space="preserve"> Draft gradation curve</w:t>
            </w:r>
          </w:p>
          <w:p w:rsidR="00F96F90" w:rsidRPr="00F96F90" w:rsidRDefault="00F96F90" w:rsidP="00F96F90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Classify soil by AASHTO classification</w:t>
            </w:r>
          </w:p>
          <w:p w:rsidR="00F96F90" w:rsidRPr="00F96F90" w:rsidRDefault="00F96F90" w:rsidP="00F96F90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Classify soil by USCS</w:t>
            </w:r>
          </w:p>
          <w:p w:rsidR="004E69FB" w:rsidRPr="004E69FB" w:rsidRDefault="00F96F90" w:rsidP="00F2134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Classify soil according to textural formation</w:t>
            </w:r>
            <w:r w:rsidR="004E69FB" w:rsidRPr="004E69FB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69FB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30410" w:rsidRPr="00930410" w:rsidRDefault="00930410" w:rsidP="00930410">
            <w:r>
              <w:t>Identified</w:t>
            </w:r>
            <w:r w:rsidRPr="00930410">
              <w:t xml:space="preserve"> sieves sizes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Assembl</w:t>
            </w:r>
            <w:r>
              <w:t>ed</w:t>
            </w:r>
            <w:r w:rsidRPr="00930410">
              <w:t xml:space="preserve"> nest of sieves</w:t>
            </w:r>
          </w:p>
        </w:tc>
        <w:tc>
          <w:tcPr>
            <w:tcW w:w="632" w:type="dxa"/>
            <w:vAlign w:val="center"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Prepare</w:t>
            </w:r>
            <w:r>
              <w:t>d</w:t>
            </w:r>
            <w:r w:rsidRPr="00930410">
              <w:t xml:space="preserve"> soil sample</w:t>
            </w:r>
          </w:p>
        </w:tc>
        <w:tc>
          <w:tcPr>
            <w:tcW w:w="632" w:type="dxa"/>
            <w:vAlign w:val="center"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Complete</w:t>
            </w:r>
            <w:r>
              <w:t>d</w:t>
            </w:r>
            <w:r w:rsidRPr="00930410">
              <w:t xml:space="preserve"> soil sample shaking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Compute</w:t>
            </w:r>
            <w:r>
              <w:t>d</w:t>
            </w:r>
            <w:r w:rsidRPr="00930410">
              <w:t xml:space="preserve"> percentage retained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Compute</w:t>
            </w:r>
            <w:r>
              <w:t>d</w:t>
            </w:r>
            <w:r w:rsidRPr="00930410">
              <w:t xml:space="preserve"> percentage passing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apparatus </w:t>
            </w:r>
            <w:r w:rsidR="00B33358">
              <w:t xml:space="preserve">for </w:t>
            </w:r>
            <w:r w:rsidR="003F44FD">
              <w:t>hydrometer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Evaluate</w:t>
            </w:r>
            <w:r>
              <w:t>d</w:t>
            </w:r>
            <w:r w:rsidRPr="00930410">
              <w:t xml:space="preserve"> soil fraction passing sieve</w:t>
            </w:r>
            <w:r w:rsidR="00F21349">
              <w:t xml:space="preserve"> </w:t>
            </w:r>
            <w:r w:rsidRPr="00930410">
              <w:t>#</w:t>
            </w:r>
            <w:r w:rsidR="00F21349">
              <w:t xml:space="preserve"> </w:t>
            </w:r>
            <w:r w:rsidRPr="00930410">
              <w:t>200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Prepare</w:t>
            </w:r>
            <w:r>
              <w:t>d</w:t>
            </w:r>
            <w:r w:rsidRPr="00930410">
              <w:t xml:space="preserve"> soil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chemical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Complete</w:t>
            </w:r>
            <w:r>
              <w:t>d</w:t>
            </w:r>
            <w:r w:rsidRPr="00930410">
              <w:t xml:space="preserve">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Evaluate</w:t>
            </w:r>
            <w:r>
              <w:t>d</w:t>
            </w:r>
            <w:r w:rsidRPr="00930410">
              <w:t xml:space="preserve"> soil fraction size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soil grain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percentage passing of soil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semi-logarithm graph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Plot</w:t>
            </w:r>
            <w:r>
              <w:t>ted</w:t>
            </w:r>
            <w:r w:rsidRPr="00930410">
              <w:t xml:space="preserve"> grain size vs percentage passing of soil sample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Interpret</w:t>
            </w:r>
            <w:r>
              <w:t>ed</w:t>
            </w:r>
            <w:r w:rsidRPr="00930410">
              <w:t xml:space="preserve"> soil type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Obtain</w:t>
            </w:r>
            <w:r>
              <w:t>ed</w:t>
            </w:r>
            <w:r w:rsidRPr="00930410">
              <w:t xml:space="preserve"> </w:t>
            </w:r>
            <w:proofErr w:type="spellStart"/>
            <w:r w:rsidRPr="00930410">
              <w:t>AASHTO</w:t>
            </w:r>
            <w:proofErr w:type="spellEnd"/>
            <w:r w:rsidRPr="00930410">
              <w:t xml:space="preserve"> classification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the required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Compile</w:t>
            </w:r>
            <w:r>
              <w:t>d</w:t>
            </w:r>
            <w:r w:rsidRPr="00930410">
              <w:t xml:space="preserve"> the data of required parameters of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Classified</w:t>
            </w:r>
            <w:r w:rsidRPr="00930410">
              <w:t xml:space="preserve"> sample using the </w:t>
            </w:r>
            <w:proofErr w:type="spellStart"/>
            <w:r w:rsidRPr="00930410">
              <w:t>AASHTO</w:t>
            </w:r>
            <w:proofErr w:type="spellEnd"/>
            <w:r w:rsidRPr="00930410">
              <w:t xml:space="preserve"> classification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Collect</w:t>
            </w:r>
            <w:r>
              <w:t xml:space="preserve">ed </w:t>
            </w:r>
            <w:r w:rsidR="0033101F">
              <w:t>USCS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the required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Compile</w:t>
            </w:r>
            <w:r>
              <w:t>d</w:t>
            </w:r>
            <w:r w:rsidRPr="00930410">
              <w:t xml:space="preserve"> the data of required parameters of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Classified</w:t>
            </w:r>
            <w:r w:rsidRPr="00930410">
              <w:t xml:space="preserve"> sample using USCS tables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Collect</w:t>
            </w:r>
            <w:r>
              <w:t>ed</w:t>
            </w:r>
            <w:r w:rsidRPr="00930410">
              <w:t xml:space="preserve"> textural classification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>
              <w:t>Identified</w:t>
            </w:r>
            <w:r w:rsidRPr="00930410">
              <w:t xml:space="preserve"> the required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Compile</w:t>
            </w:r>
            <w:r>
              <w:t>d</w:t>
            </w:r>
            <w:r w:rsidRPr="00930410">
              <w:t xml:space="preserve"> the data of required parameters of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930410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0410" w:rsidRPr="004E69FB" w:rsidRDefault="00930410" w:rsidP="009304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30410" w:rsidRPr="00930410" w:rsidRDefault="00930410" w:rsidP="00930410">
            <w:r w:rsidRPr="00930410">
              <w:t>Classify sample using textural classification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410" w:rsidRPr="004E69FB" w:rsidRDefault="00930410" w:rsidP="009304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30410" w:rsidRPr="004E69FB" w:rsidRDefault="00930410" w:rsidP="00930410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D46AE3" w:rsidRDefault="004E69FB" w:rsidP="00D46AE3">
      <w:pPr>
        <w:spacing w:after="200" w:line="276" w:lineRule="auto"/>
        <w:jc w:val="center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01363" w:rsidRPr="004E69FB" w:rsidTr="00BA4E85">
        <w:trPr>
          <w:trHeight w:val="264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C01363" w:rsidRPr="00447C3F" w:rsidRDefault="00F21349" w:rsidP="00C01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Soil Mechanics And Bridge Engineering </w:t>
            </w:r>
          </w:p>
        </w:tc>
      </w:tr>
      <w:tr w:rsidR="00C01363" w:rsidRPr="004E69FB" w:rsidTr="00F21349">
        <w:trPr>
          <w:trHeight w:val="264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C01363" w:rsidRPr="004E69FB" w:rsidRDefault="00C01363" w:rsidP="00F21349">
            <w:pPr>
              <w:rPr>
                <w:rFonts w:ascii="Calibri" w:hAnsi="Calibri" w:cs="Arial"/>
                <w:sz w:val="20"/>
              </w:rPr>
            </w:pPr>
            <w:r w:rsidRPr="00292F89">
              <w:rPr>
                <w:rFonts w:ascii="Arial" w:hAnsi="Arial"/>
                <w:b/>
                <w:szCs w:val="22"/>
              </w:rPr>
              <w:t>Identify Type of Soil</w:t>
            </w:r>
          </w:p>
        </w:tc>
      </w:tr>
      <w:tr w:rsidR="00C01363" w:rsidRPr="004E69FB" w:rsidTr="00F21349">
        <w:trPr>
          <w:trHeight w:val="1067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C01363" w:rsidRPr="004E69FB" w:rsidRDefault="00C01363" w:rsidP="00C013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C01363" w:rsidRPr="004E69FB" w:rsidRDefault="00C01363" w:rsidP="00C01363">
            <w:pPr>
              <w:rPr>
                <w:rFonts w:ascii="Calibri" w:hAnsi="Calibri" w:cs="Arial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C01363" w:rsidRPr="004E69FB" w:rsidTr="00F21349">
        <w:trPr>
          <w:trHeight w:val="1520"/>
        </w:trPr>
        <w:tc>
          <w:tcPr>
            <w:tcW w:w="1699" w:type="dxa"/>
            <w:vAlign w:val="center"/>
          </w:tcPr>
          <w:p w:rsidR="00C01363" w:rsidRPr="004E69FB" w:rsidRDefault="00C01363" w:rsidP="00C013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C01363" w:rsidRPr="004E69FB" w:rsidRDefault="00C01363" w:rsidP="00C01363">
            <w:pPr>
              <w:rPr>
                <w:rFonts w:ascii="Calibri" w:hAnsi="Calibri" w:cs="Arial"/>
                <w:sz w:val="10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sz w:val="8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CB3C65" wp14:editId="1DD8E0B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943E0DA" id="Rectangle 1" o:spid="_x0000_s1026" style="position:absolute;margin-left:69.2pt;margin-top:.15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32514F" wp14:editId="396602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61CFD5" id="Rectangle 2" o:spid="_x0000_s1026" style="position:absolute;margin-left:291.15pt;margin-top:-.4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C01363" w:rsidRPr="004E69FB" w:rsidRDefault="00C01363" w:rsidP="00C01363">
            <w:pPr>
              <w:rPr>
                <w:rFonts w:ascii="Calibri" w:hAnsi="Calibri" w:cs="Arial"/>
                <w:b/>
                <w:sz w:val="20"/>
              </w:rPr>
            </w:pPr>
          </w:p>
          <w:p w:rsidR="00C01363" w:rsidRPr="004E69FB" w:rsidRDefault="00C01363" w:rsidP="00C013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-14605</wp:posOffset>
                </wp:positionH>
                <wp:positionV relativeFrom="paragraph">
                  <wp:posOffset>2381250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A4E85" w:rsidRPr="004E69FB" w:rsidRDefault="00BA4E85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1.15pt;margin-top:187.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iOhcmeAAAAAKAQAADwAAAAAA&#10;AAAAAAAAAADJBAAAZHJzL2Rvd25yZXYueG1sUEsFBgAAAAAEAAQA8wAAANYFAAAAAA==&#10;" filled="f" strokecolor="windowText" strokeweight=".25pt">
                <v:textbox>
                  <w:txbxContent>
                    <w:p w:rsidR="00BA4E85" w:rsidRPr="004E69FB" w:rsidRDefault="00BA4E85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21349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4E69FB" w:rsidRDefault="004E69FB" w:rsidP="00F2134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4E69FB" w:rsidRDefault="004E69FB" w:rsidP="00F2134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BA4E85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A5A44" w:rsidRDefault="006F1BFB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classification of soil?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A5A44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F1BFB" w:rsidP="006F1BF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State different types of soil classification systems.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F1BF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between well graded and poorly graded soils.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F1BF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between uniformly graded and gap-graded soils.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F1BF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coefficient of curvature?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F1BF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Define coefficient of uniformity?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F1BF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classification of clay and silt is done?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F1BF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between particle size classification and textural classification system.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BA4E85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F21349" w:rsidRDefault="00F21349" w:rsidP="004E69FB">
      <w:pPr>
        <w:spacing w:after="200" w:line="276" w:lineRule="auto"/>
        <w:rPr>
          <w:rFonts w:ascii="Calibri" w:eastAsia="Calibri" w:hAnsi="Calibri" w:cs="Arial"/>
        </w:rPr>
      </w:pPr>
    </w:p>
    <w:p w:rsidR="00F21349" w:rsidRDefault="00F21349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9"/>
      </w:tblGrid>
      <w:tr w:rsidR="004E69FB" w:rsidRPr="004E69FB" w:rsidTr="00F21349">
        <w:trPr>
          <w:trHeight w:val="548"/>
        </w:trPr>
        <w:tc>
          <w:tcPr>
            <w:tcW w:w="9576" w:type="dxa"/>
            <w:vAlign w:val="center"/>
          </w:tcPr>
          <w:p w:rsidR="004E69FB" w:rsidRPr="004E69FB" w:rsidRDefault="004E69FB" w:rsidP="00F2134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BA4E85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A4E85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A4E85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A4E85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BA4E85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21349">
        <w:trPr>
          <w:trHeight w:val="1045"/>
        </w:trPr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F21349">
              <w:rPr>
                <w:rFonts w:ascii="Calibri" w:hAnsi="Calibri" w:cs="Arial"/>
              </w:rPr>
              <w:t>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F21349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sectPr w:rsidR="004E69FB" w:rsidRPr="004E69FB" w:rsidSect="00F21349">
      <w:footerReference w:type="default" r:id="rId7"/>
      <w:pgSz w:w="11909" w:h="16834" w:code="9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DCB" w:rsidRDefault="00B62DCB">
      <w:pPr>
        <w:spacing w:after="0" w:line="240" w:lineRule="auto"/>
      </w:pPr>
      <w:r>
        <w:separator/>
      </w:r>
    </w:p>
  </w:endnote>
  <w:endnote w:type="continuationSeparator" w:id="0">
    <w:p w:rsidR="00B62DCB" w:rsidRDefault="00B6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4E85" w:rsidRDefault="00BA4E8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3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4E85" w:rsidRDefault="00BA4E8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DCB" w:rsidRDefault="00B62DCB">
      <w:pPr>
        <w:spacing w:after="0" w:line="240" w:lineRule="auto"/>
      </w:pPr>
      <w:r>
        <w:separator/>
      </w:r>
    </w:p>
  </w:footnote>
  <w:footnote w:type="continuationSeparator" w:id="0">
    <w:p w:rsidR="00B62DCB" w:rsidRDefault="00B62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2EF70CF"/>
    <w:multiLevelType w:val="hybridMultilevel"/>
    <w:tmpl w:val="6DC0F5D6"/>
    <w:lvl w:ilvl="0" w:tplc="931AC0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C2F6B"/>
    <w:multiLevelType w:val="hybridMultilevel"/>
    <w:tmpl w:val="86D05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106BB"/>
    <w:multiLevelType w:val="hybridMultilevel"/>
    <w:tmpl w:val="AC445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26123"/>
    <w:multiLevelType w:val="hybridMultilevel"/>
    <w:tmpl w:val="906A9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4287AA2"/>
    <w:multiLevelType w:val="hybridMultilevel"/>
    <w:tmpl w:val="B9662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686F2F"/>
    <w:multiLevelType w:val="hybridMultilevel"/>
    <w:tmpl w:val="6DC0F5D6"/>
    <w:lvl w:ilvl="0" w:tplc="931AC0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91896"/>
    <w:multiLevelType w:val="hybridMultilevel"/>
    <w:tmpl w:val="6DC0F5D6"/>
    <w:lvl w:ilvl="0" w:tplc="931AC0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1"/>
  </w:num>
  <w:num w:numId="5">
    <w:abstractNumId w:val="3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7"/>
  </w:num>
  <w:num w:numId="11">
    <w:abstractNumId w:val="9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2737"/>
    <w:rsid w:val="0033101F"/>
    <w:rsid w:val="00337BE1"/>
    <w:rsid w:val="003F44FD"/>
    <w:rsid w:val="004475A9"/>
    <w:rsid w:val="004E69FB"/>
    <w:rsid w:val="005340E0"/>
    <w:rsid w:val="006F1BFB"/>
    <w:rsid w:val="00865EA5"/>
    <w:rsid w:val="008A5A44"/>
    <w:rsid w:val="00930410"/>
    <w:rsid w:val="00950D97"/>
    <w:rsid w:val="009C704F"/>
    <w:rsid w:val="00B33358"/>
    <w:rsid w:val="00B62DCB"/>
    <w:rsid w:val="00BA4E85"/>
    <w:rsid w:val="00BB59A0"/>
    <w:rsid w:val="00C01363"/>
    <w:rsid w:val="00D46AE3"/>
    <w:rsid w:val="00E77A81"/>
    <w:rsid w:val="00F21349"/>
    <w:rsid w:val="00F9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1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5876</TotalTime>
  <Pages>7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7</cp:revision>
  <dcterms:created xsi:type="dcterms:W3CDTF">2019-09-17T04:41:00Z</dcterms:created>
  <dcterms:modified xsi:type="dcterms:W3CDTF">2019-12-31T19:34:00Z</dcterms:modified>
</cp:coreProperties>
</file>